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福建省本科高校教育教学改革研究项目总结报告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撰写格式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一、项目基本信息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项目编号：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类型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级别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项目性质：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项目负责人：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项目组成员：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、研究报告主体部分撰写要求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2.摘要（不超500字）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3.主体部分：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研究报告框架应主要包括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项目研究背景、项目改革基本思路和方法、改革的创新点和经验、项目成果的应用推广成效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、不足、问题或待研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大部分。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报告内容以文字和数据表述为主，少用或不用框架图、图片等。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研究报告</w:t>
      </w:r>
      <w:r>
        <w:rPr>
          <w:rFonts w:hint="eastAsia" w:ascii="宋体" w:hAnsi="宋体" w:cs="宋体"/>
          <w:sz w:val="28"/>
          <w:szCs w:val="28"/>
          <w:lang w:eastAsia="zh-CN"/>
        </w:rPr>
        <w:t>控制在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8000-15000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。（重大项目研究报告15000字左右，一般项目研究报告8000字左右）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字体、字号要求：题目（三号字   宋体   加粗）；正文（小四字   仿宋）；一级标题（四号字   仿宋   加粗）；二级标题（小四字  仿宋   加粗）。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DEE99A2A-FED0-45D4-AECE-DFF43F36CC6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76817192"/>
    <w:rsid w:val="00863059"/>
    <w:rsid w:val="00A75255"/>
    <w:rsid w:val="00B7165C"/>
    <w:rsid w:val="00D0314D"/>
    <w:rsid w:val="0839257E"/>
    <w:rsid w:val="0BFC0F85"/>
    <w:rsid w:val="0D51614C"/>
    <w:rsid w:val="1631403D"/>
    <w:rsid w:val="1BA35967"/>
    <w:rsid w:val="1D272D7E"/>
    <w:rsid w:val="27E47572"/>
    <w:rsid w:val="289B40DF"/>
    <w:rsid w:val="30F70FB8"/>
    <w:rsid w:val="34264954"/>
    <w:rsid w:val="38743E25"/>
    <w:rsid w:val="4174126E"/>
    <w:rsid w:val="4F5413D7"/>
    <w:rsid w:val="53EF33AE"/>
    <w:rsid w:val="5AB8523B"/>
    <w:rsid w:val="694558C8"/>
    <w:rsid w:val="6C982286"/>
    <w:rsid w:val="76817192"/>
    <w:rsid w:val="7C3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325</Characters>
  <Lines>0</Lines>
  <Paragraphs>0</Paragraphs>
  <TotalTime>47</TotalTime>
  <ScaleCrop>false</ScaleCrop>
  <LinksUpToDate>false</LinksUpToDate>
  <CharactersWithSpaces>345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延延  </cp:lastModifiedBy>
  <cp:lastPrinted>2022-09-15T07:48:23Z</cp:lastPrinted>
  <dcterms:modified xsi:type="dcterms:W3CDTF">2022-09-15T08:10:31Z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439A0E4638794295BEF6B0AE9DFCD0EF</vt:lpwstr>
  </property>
</Properties>
</file>